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4E6" w:rsidRPr="00237059" w:rsidRDefault="00237059" w:rsidP="00237059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237059">
        <w:rPr>
          <w:rFonts w:ascii="黑体" w:eastAsia="黑体" w:hAnsi="黑体" w:cs="宋体"/>
          <w:sz w:val="28"/>
          <w:szCs w:val="28"/>
        </w:rPr>
        <w:t>苏州大学医学部生物协会诞生于</w:t>
      </w:r>
      <w:r w:rsidRPr="00237059">
        <w:rPr>
          <w:rFonts w:ascii="黑体" w:eastAsia="黑体" w:hAnsi="黑体" w:cs="宋体"/>
          <w:sz w:val="28"/>
          <w:szCs w:val="28"/>
        </w:rPr>
        <w:t>2001</w:t>
      </w:r>
      <w:r w:rsidRPr="00237059">
        <w:rPr>
          <w:rFonts w:ascii="黑体" w:eastAsia="黑体" w:hAnsi="黑体" w:cs="宋体"/>
          <w:sz w:val="28"/>
          <w:szCs w:val="28"/>
        </w:rPr>
        <w:t>年</w:t>
      </w:r>
      <w:r w:rsidRPr="00237059">
        <w:rPr>
          <w:rFonts w:ascii="黑体" w:eastAsia="黑体" w:hAnsi="黑体" w:cs="宋体"/>
          <w:sz w:val="28"/>
          <w:szCs w:val="28"/>
        </w:rPr>
        <w:t>10</w:t>
      </w:r>
      <w:r w:rsidRPr="00237059">
        <w:rPr>
          <w:rFonts w:ascii="黑体" w:eastAsia="黑体" w:hAnsi="黑体" w:cs="宋体"/>
          <w:sz w:val="28"/>
          <w:szCs w:val="28"/>
        </w:rPr>
        <w:t>月</w:t>
      </w:r>
      <w:r w:rsidRPr="00237059">
        <w:rPr>
          <w:rFonts w:ascii="黑体" w:eastAsia="黑体" w:hAnsi="黑体" w:cs="宋体"/>
          <w:sz w:val="28"/>
          <w:szCs w:val="28"/>
        </w:rPr>
        <w:t>18</w:t>
      </w:r>
      <w:r w:rsidRPr="00237059">
        <w:rPr>
          <w:rFonts w:ascii="黑体" w:eastAsia="黑体" w:hAnsi="黑体" w:cs="宋体"/>
          <w:sz w:val="28"/>
          <w:szCs w:val="28"/>
        </w:rPr>
        <w:t>日，是一个学术科技型社团。它以人为本、强调生物学科的重要性，注重个人实践操作和动手能力，以努力培养全校学生对自然生物的爱好为目标，帮助学生增进对生命科学的认识与感悟。生物协会的主要活动有爱鸟周、标本制作、生物沙龙等，社团中的新鲜血液也常常会带来许多创新活动如</w:t>
      </w:r>
      <w:r w:rsidRPr="00237059">
        <w:rPr>
          <w:rFonts w:ascii="黑体" w:eastAsia="黑体" w:hAnsi="黑体" w:cs="宋体"/>
          <w:sz w:val="28"/>
          <w:szCs w:val="28"/>
        </w:rPr>
        <w:t>“</w:t>
      </w:r>
      <w:r w:rsidRPr="00237059">
        <w:rPr>
          <w:rFonts w:ascii="黑体" w:eastAsia="黑体" w:hAnsi="黑体" w:cs="宋体"/>
          <w:sz w:val="28"/>
          <w:szCs w:val="28"/>
        </w:rPr>
        <w:t>拜耳青年环境</w:t>
      </w:r>
      <w:bookmarkStart w:id="0" w:name="_GoBack"/>
      <w:bookmarkEnd w:id="0"/>
      <w:r w:rsidRPr="00237059">
        <w:rPr>
          <w:rFonts w:ascii="黑体" w:eastAsia="黑体" w:hAnsi="黑体" w:cs="宋体"/>
          <w:sz w:val="28"/>
          <w:szCs w:val="28"/>
        </w:rPr>
        <w:t>特使</w:t>
      </w:r>
      <w:r w:rsidRPr="00237059">
        <w:rPr>
          <w:rFonts w:ascii="黑体" w:eastAsia="黑体" w:hAnsi="黑体" w:cs="宋体"/>
          <w:sz w:val="28"/>
          <w:szCs w:val="28"/>
        </w:rPr>
        <w:t>”</w:t>
      </w:r>
      <w:r w:rsidRPr="00237059">
        <w:rPr>
          <w:rFonts w:ascii="黑体" w:eastAsia="黑体" w:hAnsi="黑体" w:cs="宋体"/>
          <w:sz w:val="28"/>
          <w:szCs w:val="28"/>
        </w:rPr>
        <w:t>评选系列活动、湿地使者竞标活动、暑假</w:t>
      </w:r>
      <w:r w:rsidRPr="00237059">
        <w:rPr>
          <w:rFonts w:ascii="黑体" w:eastAsia="黑体" w:hAnsi="黑体" w:cs="宋体"/>
          <w:sz w:val="28"/>
          <w:szCs w:val="28"/>
        </w:rPr>
        <w:t>“</w:t>
      </w:r>
      <w:r w:rsidRPr="00237059">
        <w:rPr>
          <w:rFonts w:ascii="黑体" w:eastAsia="黑体" w:hAnsi="黑体" w:cs="宋体"/>
          <w:sz w:val="28"/>
          <w:szCs w:val="28"/>
        </w:rPr>
        <w:t>生态使者</w:t>
      </w:r>
      <w:r w:rsidRPr="00237059">
        <w:rPr>
          <w:rFonts w:ascii="黑体" w:eastAsia="黑体" w:hAnsi="黑体" w:cs="宋体"/>
          <w:sz w:val="28"/>
          <w:szCs w:val="28"/>
        </w:rPr>
        <w:t>”</w:t>
      </w:r>
      <w:r w:rsidRPr="00237059">
        <w:rPr>
          <w:rFonts w:ascii="黑体" w:eastAsia="黑体" w:hAnsi="黑体" w:cs="宋体"/>
          <w:sz w:val="28"/>
          <w:szCs w:val="28"/>
        </w:rPr>
        <w:t>小分队活动、为苏大古树名木挂牌、生物趣味辩论赛等。</w:t>
      </w:r>
      <w:r w:rsidRPr="00237059">
        <w:rPr>
          <w:rFonts w:ascii="黑体" w:eastAsia="黑体" w:hAnsi="黑体" w:cs="宋体"/>
          <w:sz w:val="28"/>
          <w:szCs w:val="28"/>
        </w:rPr>
        <w:t>2007</w:t>
      </w:r>
      <w:r w:rsidRPr="00237059">
        <w:rPr>
          <w:rFonts w:ascii="黑体" w:eastAsia="黑体" w:hAnsi="黑体" w:cs="宋体"/>
          <w:sz w:val="28"/>
          <w:szCs w:val="28"/>
        </w:rPr>
        <w:t>年生物协会被评为校级十佳精品社团之一。生物协会拥有理事部、秘书部、办公室、科研部</w:t>
      </w:r>
      <w:r w:rsidRPr="00237059">
        <w:rPr>
          <w:rFonts w:ascii="黑体" w:eastAsia="黑体" w:hAnsi="黑体" w:cs="宋体"/>
          <w:sz w:val="28"/>
          <w:szCs w:val="28"/>
        </w:rPr>
        <w:t>、活动部、宣传部、编辑部七个部门，成员们之间的相互了解与学习，各部门相互协调与合作。生物协会的宗旨：围绕生物科技文化，打造科研创新素质，促进学生全面发展</w:t>
      </w:r>
      <w:r w:rsidRPr="00237059">
        <w:rPr>
          <w:rFonts w:ascii="黑体" w:eastAsia="黑体" w:hAnsi="黑体" w:cs="宋体" w:hint="eastAsia"/>
          <w:sz w:val="28"/>
          <w:szCs w:val="28"/>
        </w:rPr>
        <w:t>。</w:t>
      </w:r>
    </w:p>
    <w:sectPr w:rsidR="003644E6" w:rsidRPr="00237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4E6"/>
    <w:rsid w:val="00237059"/>
    <w:rsid w:val="003644E6"/>
    <w:rsid w:val="4AD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ED0B61-1A08-4065-9BE0-9FE829DA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