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A07CA" w:rsidRPr="00CA07CA" w:rsidRDefault="00CA07CA" w:rsidP="00781A90">
      <w:pPr>
        <w:spacing w:beforeLines="100" w:afterLines="100"/>
        <w:jc w:val="center"/>
        <w:rPr>
          <w:b/>
          <w:sz w:val="32"/>
          <w:szCs w:val="32"/>
        </w:rPr>
      </w:pPr>
      <w:r w:rsidRPr="00CA07CA">
        <w:rPr>
          <w:rFonts w:hint="eastAsia"/>
          <w:b/>
          <w:sz w:val="32"/>
          <w:szCs w:val="32"/>
        </w:rPr>
        <w:t>苏州大学医学部学生会简介</w:t>
      </w:r>
    </w:p>
    <w:p w:rsidR="00CA07CA" w:rsidRPr="00CA07CA" w:rsidRDefault="00CA07CA" w:rsidP="00A03497">
      <w:pPr>
        <w:spacing w:line="400" w:lineRule="exact"/>
        <w:ind w:firstLineChars="200" w:firstLine="560"/>
        <w:jc w:val="left"/>
        <w:rPr>
          <w:rFonts w:ascii="仿宋" w:eastAsia="仿宋" w:hAnsi="仿宋"/>
          <w:sz w:val="28"/>
          <w:szCs w:val="28"/>
        </w:rPr>
      </w:pPr>
      <w:r w:rsidRPr="00CA07CA">
        <w:rPr>
          <w:rFonts w:ascii="仿宋" w:eastAsia="仿宋" w:hAnsi="仿宋" w:hint="eastAsia"/>
          <w:sz w:val="28"/>
          <w:szCs w:val="28"/>
        </w:rPr>
        <w:t>苏州大学医学部学生会</w:t>
      </w:r>
      <w:r>
        <w:rPr>
          <w:rFonts w:ascii="仿宋" w:eastAsia="仿宋" w:hAnsi="仿宋" w:hint="eastAsia"/>
          <w:sz w:val="28"/>
          <w:szCs w:val="28"/>
        </w:rPr>
        <w:t>是中国共产党领导的学生</w:t>
      </w:r>
      <w:r w:rsidRPr="00CA07CA">
        <w:rPr>
          <w:rFonts w:ascii="仿宋" w:eastAsia="仿宋" w:hAnsi="仿宋" w:hint="eastAsia"/>
          <w:sz w:val="28"/>
          <w:szCs w:val="28"/>
        </w:rPr>
        <w:t>组织，接受</w:t>
      </w:r>
      <w:r w:rsidR="00781A90">
        <w:rPr>
          <w:rFonts w:ascii="仿宋" w:eastAsia="仿宋" w:hAnsi="仿宋" w:hint="eastAsia"/>
          <w:sz w:val="28"/>
          <w:szCs w:val="28"/>
        </w:rPr>
        <w:t>医</w:t>
      </w:r>
      <w:r w:rsidRPr="00CA07CA">
        <w:rPr>
          <w:rFonts w:ascii="仿宋" w:eastAsia="仿宋" w:hAnsi="仿宋" w:hint="eastAsia"/>
          <w:sz w:val="28"/>
          <w:szCs w:val="28"/>
        </w:rPr>
        <w:t>学部党工委的领导，在学部团委的具体指导下开展工作。医学部学生会主要职责为引导广大同学主动适应社会主义现代化建设的需要，组织开展学习、体育、文化、公益、学生维权等多种形式的活动，加强自我教育、自我管理、自我服务、自我监督，丰富校园生活，提高综合素质，促进同学全面发展、奋发成才。医学部学生会下属</w:t>
      </w:r>
      <w:r w:rsidR="00781A90">
        <w:rPr>
          <w:rFonts w:ascii="仿宋" w:eastAsia="仿宋" w:hAnsi="仿宋" w:hint="eastAsia"/>
          <w:sz w:val="28"/>
          <w:szCs w:val="28"/>
        </w:rPr>
        <w:t>九</w:t>
      </w:r>
      <w:r>
        <w:rPr>
          <w:rFonts w:ascii="仿宋" w:eastAsia="仿宋" w:hAnsi="仿宋" w:hint="eastAsia"/>
          <w:sz w:val="28"/>
          <w:szCs w:val="28"/>
        </w:rPr>
        <w:t>个部门</w:t>
      </w:r>
      <w:r w:rsidRPr="00CA07CA">
        <w:rPr>
          <w:rFonts w:ascii="仿宋" w:eastAsia="仿宋" w:hAnsi="仿宋" w:hint="eastAsia"/>
          <w:sz w:val="28"/>
          <w:szCs w:val="28"/>
        </w:rPr>
        <w:t>，各</w:t>
      </w:r>
      <w:r>
        <w:rPr>
          <w:rFonts w:ascii="仿宋" w:eastAsia="仿宋" w:hAnsi="仿宋" w:hint="eastAsia"/>
          <w:sz w:val="28"/>
          <w:szCs w:val="28"/>
        </w:rPr>
        <w:t>部门</w:t>
      </w:r>
      <w:r w:rsidRPr="00CA07CA">
        <w:rPr>
          <w:rFonts w:ascii="仿宋" w:eastAsia="仿宋" w:hAnsi="仿宋" w:hint="eastAsia"/>
          <w:sz w:val="28"/>
          <w:szCs w:val="28"/>
        </w:rPr>
        <w:t>名称及其职能如下：</w:t>
      </w:r>
    </w:p>
    <w:p w:rsidR="00CA07CA" w:rsidRPr="00431544" w:rsidRDefault="00CA07CA"/>
    <w:p w:rsidR="00CA07CA" w:rsidRPr="00EE5DE1" w:rsidRDefault="00CA07CA" w:rsidP="00CA07CA">
      <w:pPr>
        <w:spacing w:line="400" w:lineRule="exact"/>
        <w:jc w:val="left"/>
        <w:rPr>
          <w:rFonts w:ascii="仿宋" w:eastAsia="仿宋" w:hAnsi="仿宋"/>
          <w:b/>
          <w:sz w:val="28"/>
          <w:szCs w:val="28"/>
        </w:rPr>
      </w:pPr>
      <w:r w:rsidRPr="00EE5DE1">
        <w:rPr>
          <w:rFonts w:ascii="仿宋" w:eastAsia="仿宋" w:hAnsi="仿宋" w:hint="eastAsia"/>
          <w:b/>
          <w:sz w:val="28"/>
          <w:szCs w:val="28"/>
        </w:rPr>
        <w:t>常代会办公室</w:t>
      </w:r>
    </w:p>
    <w:p w:rsidR="00CA07CA" w:rsidRPr="00EE5DE1" w:rsidRDefault="00CA07CA" w:rsidP="00CA07CA">
      <w:pPr>
        <w:spacing w:line="400" w:lineRule="exact"/>
        <w:ind w:firstLineChars="200" w:firstLine="560"/>
        <w:jc w:val="left"/>
        <w:rPr>
          <w:rFonts w:ascii="仿宋" w:eastAsia="仿宋" w:hAnsi="仿宋"/>
          <w:sz w:val="28"/>
          <w:szCs w:val="28"/>
        </w:rPr>
      </w:pPr>
      <w:r w:rsidRPr="00EE5DE1">
        <w:rPr>
          <w:rFonts w:ascii="仿宋" w:eastAsia="仿宋" w:hAnsi="仿宋" w:hint="eastAsia"/>
          <w:sz w:val="28"/>
          <w:szCs w:val="28"/>
        </w:rPr>
        <w:t>常代会办公室是苏州大学医学部学生代表大会常任代表委员会（简称常代会）的专设部门，负责常代会平台的建设以及常代会的各项会务工作，在学生代表大会闭会期间协助学生会完成各项任务，开展有关学生活动的调研测评。常代办的主要活动有学生会评议、学生活动调研、“校-院（部）-班”系统大联欢，以及学生会整体性治理制度建设与场地管理。</w:t>
      </w:r>
    </w:p>
    <w:p w:rsidR="00CA07CA" w:rsidRPr="00EE5DE1" w:rsidRDefault="00CA07CA" w:rsidP="00CA07CA">
      <w:pPr>
        <w:spacing w:line="400" w:lineRule="exact"/>
        <w:ind w:firstLineChars="200" w:firstLine="560"/>
        <w:jc w:val="left"/>
        <w:rPr>
          <w:rFonts w:ascii="仿宋" w:eastAsia="仿宋" w:hAnsi="仿宋"/>
          <w:sz w:val="28"/>
          <w:szCs w:val="28"/>
        </w:rPr>
      </w:pPr>
    </w:p>
    <w:p w:rsidR="00CA07CA" w:rsidRPr="00EE5DE1" w:rsidRDefault="00CA07CA" w:rsidP="00CA07CA">
      <w:pPr>
        <w:spacing w:line="400" w:lineRule="exact"/>
        <w:jc w:val="left"/>
        <w:rPr>
          <w:rFonts w:ascii="仿宋" w:eastAsia="仿宋" w:hAnsi="仿宋"/>
          <w:b/>
          <w:sz w:val="28"/>
          <w:szCs w:val="28"/>
        </w:rPr>
      </w:pPr>
      <w:r w:rsidRPr="00EE5DE1">
        <w:rPr>
          <w:rFonts w:ascii="仿宋" w:eastAsia="仿宋" w:hAnsi="仿宋" w:hint="eastAsia"/>
          <w:b/>
          <w:sz w:val="28"/>
          <w:szCs w:val="28"/>
        </w:rPr>
        <w:t>人力资源部</w:t>
      </w:r>
    </w:p>
    <w:p w:rsidR="00CA07CA" w:rsidRPr="00D15932" w:rsidRDefault="00CA07CA" w:rsidP="00D15932">
      <w:pPr>
        <w:spacing w:line="400" w:lineRule="exact"/>
        <w:ind w:firstLineChars="200" w:firstLine="560"/>
        <w:jc w:val="left"/>
        <w:rPr>
          <w:rFonts w:ascii="仿宋" w:eastAsia="仿宋" w:hAnsi="仿宋"/>
          <w:sz w:val="28"/>
          <w:szCs w:val="28"/>
        </w:rPr>
      </w:pPr>
      <w:r w:rsidRPr="00EE5DE1">
        <w:rPr>
          <w:rFonts w:ascii="仿宋" w:eastAsia="仿宋" w:hAnsi="仿宋" w:hint="eastAsia"/>
          <w:sz w:val="28"/>
          <w:szCs w:val="28"/>
        </w:rPr>
        <w:t>人力资源部主要工作是负责学生会团队建设，以及学生会干部的管理、建设和培养，包括学生会素质拓展与部门间交流，起草人事管理制度等公文写作，学生干部档案管理、考勤记录、招聘选拔、能力培训、工作考评、奖惩激励</w:t>
      </w:r>
      <w:r w:rsidR="00A61BAF">
        <w:rPr>
          <w:rFonts w:ascii="仿宋" w:eastAsia="仿宋" w:hAnsi="仿宋" w:hint="eastAsia"/>
          <w:sz w:val="28"/>
          <w:szCs w:val="28"/>
        </w:rPr>
        <w:t>与</w:t>
      </w:r>
      <w:r w:rsidRPr="00EE5DE1">
        <w:rPr>
          <w:rFonts w:ascii="仿宋" w:eastAsia="仿宋" w:hAnsi="仿宋" w:hint="eastAsia"/>
          <w:sz w:val="28"/>
          <w:szCs w:val="28"/>
        </w:rPr>
        <w:t>调整退出。这旨在加强医学部学生会的团队建设与干部队伍建设，培养一支“</w:t>
      </w:r>
      <w:hyperlink r:id="rId7" w:tgtFrame="_blank" w:history="1">
        <w:r w:rsidR="00D15932" w:rsidRPr="00D15932">
          <w:rPr>
            <w:rFonts w:ascii="仿宋" w:eastAsia="仿宋" w:hAnsi="仿宋"/>
            <w:sz w:val="28"/>
            <w:szCs w:val="28"/>
          </w:rPr>
          <w:t>信念坚、政治强、本领高、作风硬</w:t>
        </w:r>
      </w:hyperlink>
      <w:r w:rsidRPr="00EE5DE1">
        <w:rPr>
          <w:rFonts w:ascii="仿宋" w:eastAsia="仿宋" w:hAnsi="仿宋" w:hint="eastAsia"/>
          <w:sz w:val="28"/>
          <w:szCs w:val="28"/>
        </w:rPr>
        <w:t>”的干部队伍，增强学生干部的工作积极性与主动性。人资部的主要活动有学生会档案管理、学生会素质拓展、骨干培训、部长述职，以及后备人才梯队建设。</w:t>
      </w:r>
    </w:p>
    <w:p w:rsidR="00CA07CA" w:rsidRPr="00EE5DE1" w:rsidRDefault="00CA07CA" w:rsidP="00CA07CA">
      <w:pPr>
        <w:spacing w:line="400" w:lineRule="exact"/>
        <w:ind w:firstLineChars="200" w:firstLine="560"/>
        <w:jc w:val="left"/>
        <w:rPr>
          <w:rFonts w:ascii="仿宋" w:eastAsia="仿宋" w:hAnsi="仿宋"/>
          <w:sz w:val="28"/>
          <w:szCs w:val="28"/>
        </w:rPr>
      </w:pPr>
    </w:p>
    <w:p w:rsidR="00CA07CA" w:rsidRPr="00EE5DE1" w:rsidRDefault="00CA07CA" w:rsidP="00CA07CA">
      <w:pPr>
        <w:spacing w:line="400" w:lineRule="exact"/>
        <w:jc w:val="left"/>
        <w:rPr>
          <w:rFonts w:ascii="仿宋" w:eastAsia="仿宋" w:hAnsi="仿宋"/>
          <w:b/>
          <w:sz w:val="28"/>
          <w:szCs w:val="28"/>
        </w:rPr>
      </w:pPr>
      <w:r w:rsidRPr="00EE5DE1">
        <w:rPr>
          <w:rFonts w:ascii="仿宋" w:eastAsia="仿宋" w:hAnsi="仿宋" w:hint="eastAsia"/>
          <w:b/>
          <w:sz w:val="28"/>
          <w:szCs w:val="28"/>
        </w:rPr>
        <w:t>外联部</w:t>
      </w:r>
    </w:p>
    <w:p w:rsidR="00CA07CA" w:rsidRPr="00EE5DE1" w:rsidRDefault="00CA07CA" w:rsidP="00CA07CA">
      <w:pPr>
        <w:spacing w:line="400" w:lineRule="exact"/>
        <w:ind w:firstLineChars="200" w:firstLine="560"/>
        <w:jc w:val="left"/>
        <w:rPr>
          <w:rFonts w:ascii="仿宋" w:eastAsia="仿宋" w:hAnsi="仿宋"/>
          <w:sz w:val="28"/>
          <w:szCs w:val="28"/>
        </w:rPr>
      </w:pPr>
      <w:r w:rsidRPr="00EE5DE1">
        <w:rPr>
          <w:rFonts w:ascii="仿宋" w:eastAsia="仿宋" w:hAnsi="仿宋" w:hint="eastAsia"/>
          <w:sz w:val="28"/>
          <w:szCs w:val="28"/>
        </w:rPr>
        <w:t>外联部是苏州大学医学部学生会对外交流与联络的重要部门，负责与校内外企事业单位、社会团体以及兄弟院系学生会建立良好的合作关系，协助主席团开展与各兄弟院系之间的交流与沟通；同时，其为学生会的各类活动提供资金支持和奖品赞助，以保证活动的顺利开展，进而提高学生会的知名度和影响力。外联部的主要活动有礼仪队的建设与培养，举办风雅礼仪大赛，以及争取校内外正规赞助商的支持。</w:t>
      </w:r>
    </w:p>
    <w:p w:rsidR="00CA07CA" w:rsidRPr="00EE5DE1" w:rsidRDefault="00CA07CA" w:rsidP="00CA07CA">
      <w:pPr>
        <w:spacing w:line="400" w:lineRule="exact"/>
        <w:ind w:firstLineChars="200" w:firstLine="560"/>
        <w:jc w:val="left"/>
        <w:rPr>
          <w:rFonts w:ascii="仿宋" w:eastAsia="仿宋" w:hAnsi="仿宋"/>
          <w:sz w:val="28"/>
          <w:szCs w:val="28"/>
        </w:rPr>
      </w:pPr>
    </w:p>
    <w:p w:rsidR="00CA07CA" w:rsidRPr="00EE5DE1" w:rsidRDefault="00CA07CA" w:rsidP="00CA07CA">
      <w:pPr>
        <w:spacing w:line="400" w:lineRule="exact"/>
        <w:jc w:val="left"/>
        <w:rPr>
          <w:rFonts w:ascii="仿宋" w:eastAsia="仿宋" w:hAnsi="仿宋"/>
          <w:b/>
          <w:sz w:val="28"/>
          <w:szCs w:val="28"/>
        </w:rPr>
      </w:pPr>
      <w:r w:rsidRPr="00EE5DE1">
        <w:rPr>
          <w:rFonts w:ascii="仿宋" w:eastAsia="仿宋" w:hAnsi="仿宋" w:hint="eastAsia"/>
          <w:b/>
          <w:sz w:val="28"/>
          <w:szCs w:val="28"/>
        </w:rPr>
        <w:t>文娱部</w:t>
      </w:r>
    </w:p>
    <w:p w:rsidR="00CA07CA" w:rsidRPr="00EE5DE1" w:rsidRDefault="00CA07CA" w:rsidP="00CA07CA">
      <w:pPr>
        <w:spacing w:line="400" w:lineRule="exact"/>
        <w:ind w:firstLineChars="200" w:firstLine="560"/>
        <w:jc w:val="left"/>
        <w:rPr>
          <w:rFonts w:ascii="仿宋" w:eastAsia="仿宋" w:hAnsi="仿宋"/>
          <w:sz w:val="28"/>
          <w:szCs w:val="28"/>
        </w:rPr>
      </w:pPr>
      <w:r w:rsidRPr="00EE5DE1">
        <w:rPr>
          <w:rFonts w:ascii="仿宋" w:eastAsia="仿宋" w:hAnsi="仿宋" w:hint="eastAsia"/>
          <w:sz w:val="28"/>
          <w:szCs w:val="28"/>
        </w:rPr>
        <w:t>文娱部肩负着丰富医学生校园艺术文化生活的重任，致力于充分发掘医学</w:t>
      </w:r>
      <w:r w:rsidR="00A07920">
        <w:rPr>
          <w:rFonts w:ascii="仿宋" w:eastAsia="仿宋" w:hAnsi="仿宋" w:hint="eastAsia"/>
          <w:sz w:val="28"/>
          <w:szCs w:val="28"/>
        </w:rPr>
        <w:lastRenderedPageBreak/>
        <w:t>生文艺类人才</w:t>
      </w:r>
      <w:r w:rsidRPr="00EE5DE1">
        <w:rPr>
          <w:rFonts w:ascii="仿宋" w:eastAsia="仿宋" w:hAnsi="仿宋" w:hint="eastAsia"/>
          <w:sz w:val="28"/>
          <w:szCs w:val="28"/>
        </w:rPr>
        <w:t>，提供文艺交流平台，组织开展各类文艺活动，营造良好的校园文艺氛围，丰富医学生校园艺术文化生活。文娱部主要活动有迎新生晚会、元旦晚会、毕业晚会，新生舞蹈大赛、炫舞大赛医学部代表队的筹建、训练与比赛，以及医学部学生会主持人队与化妆队的筹建、培养与维护。</w:t>
      </w:r>
    </w:p>
    <w:p w:rsidR="00CA07CA" w:rsidRPr="00EE5DE1" w:rsidRDefault="00CA07CA" w:rsidP="00CA07CA">
      <w:pPr>
        <w:spacing w:line="400" w:lineRule="exact"/>
        <w:ind w:firstLineChars="200" w:firstLine="560"/>
        <w:jc w:val="left"/>
        <w:rPr>
          <w:rFonts w:ascii="仿宋" w:eastAsia="仿宋" w:hAnsi="仿宋"/>
          <w:sz w:val="28"/>
          <w:szCs w:val="28"/>
        </w:rPr>
      </w:pPr>
    </w:p>
    <w:p w:rsidR="00CA07CA" w:rsidRPr="00EE5DE1" w:rsidRDefault="00CA07CA" w:rsidP="00CA07CA">
      <w:pPr>
        <w:spacing w:line="400" w:lineRule="exact"/>
        <w:jc w:val="left"/>
        <w:rPr>
          <w:rFonts w:ascii="仿宋" w:eastAsia="仿宋" w:hAnsi="仿宋"/>
          <w:b/>
          <w:sz w:val="28"/>
          <w:szCs w:val="28"/>
        </w:rPr>
      </w:pPr>
      <w:r w:rsidRPr="00EE5DE1">
        <w:rPr>
          <w:rFonts w:ascii="仿宋" w:eastAsia="仿宋" w:hAnsi="仿宋" w:hint="eastAsia"/>
          <w:b/>
          <w:sz w:val="28"/>
          <w:szCs w:val="28"/>
        </w:rPr>
        <w:t>体育部</w:t>
      </w:r>
    </w:p>
    <w:p w:rsidR="00CA07CA" w:rsidRPr="00EE5DE1" w:rsidRDefault="00CA07CA" w:rsidP="00CA07CA">
      <w:pPr>
        <w:widowControl/>
        <w:spacing w:line="400" w:lineRule="exact"/>
        <w:ind w:firstLineChars="200" w:firstLine="560"/>
        <w:jc w:val="left"/>
        <w:rPr>
          <w:rFonts w:ascii="仿宋" w:eastAsia="仿宋" w:hAnsi="仿宋"/>
          <w:sz w:val="28"/>
          <w:szCs w:val="28"/>
        </w:rPr>
      </w:pPr>
      <w:r w:rsidRPr="00EE5DE1">
        <w:rPr>
          <w:rFonts w:ascii="仿宋" w:eastAsia="仿宋" w:hAnsi="仿宋" w:hint="eastAsia"/>
          <w:sz w:val="28"/>
          <w:szCs w:val="28"/>
        </w:rPr>
        <w:t>体育部是一个群众性体育活动部门，主要负责医学部各类体育活动，组织医学部优秀运动员参加校级各类体育比赛，以及医学部学生会大型活动的秩序维护。医学部主要体育活动包括</w:t>
      </w:r>
      <w:r w:rsidRPr="00EE5DE1">
        <w:rPr>
          <w:rFonts w:ascii="仿宋" w:eastAsia="仿宋" w:hAnsi="仿宋"/>
          <w:sz w:val="28"/>
          <w:szCs w:val="28"/>
        </w:rPr>
        <w:t>新生篮球赛</w:t>
      </w:r>
      <w:r w:rsidRPr="00EE5DE1">
        <w:rPr>
          <w:rFonts w:ascii="仿宋" w:eastAsia="仿宋" w:hAnsi="仿宋" w:hint="eastAsia"/>
          <w:sz w:val="28"/>
          <w:szCs w:val="28"/>
        </w:rPr>
        <w:t>、</w:t>
      </w:r>
      <w:r w:rsidRPr="00EE5DE1">
        <w:rPr>
          <w:rFonts w:ascii="仿宋" w:eastAsia="仿宋" w:hAnsi="仿宋"/>
          <w:sz w:val="28"/>
          <w:szCs w:val="28"/>
        </w:rPr>
        <w:t>新生运</w:t>
      </w:r>
      <w:r w:rsidRPr="00EE5DE1">
        <w:rPr>
          <w:rFonts w:ascii="仿宋" w:eastAsia="仿宋" w:hAnsi="仿宋" w:hint="eastAsia"/>
          <w:sz w:val="28"/>
          <w:szCs w:val="28"/>
        </w:rPr>
        <w:t>动</w:t>
      </w:r>
      <w:r w:rsidRPr="00EE5DE1">
        <w:rPr>
          <w:rFonts w:ascii="仿宋" w:eastAsia="仿宋" w:hAnsi="仿宋"/>
          <w:sz w:val="28"/>
          <w:szCs w:val="28"/>
        </w:rPr>
        <w:t>会</w:t>
      </w:r>
      <w:r w:rsidRPr="00EE5DE1">
        <w:rPr>
          <w:rFonts w:ascii="仿宋" w:eastAsia="仿宋" w:hAnsi="仿宋" w:hint="eastAsia"/>
          <w:sz w:val="28"/>
          <w:szCs w:val="28"/>
        </w:rPr>
        <w:t>、</w:t>
      </w:r>
      <w:r w:rsidRPr="00EE5DE1">
        <w:rPr>
          <w:rFonts w:ascii="仿宋" w:eastAsia="仿宋" w:hAnsi="仿宋"/>
          <w:sz w:val="28"/>
          <w:szCs w:val="28"/>
        </w:rPr>
        <w:t>院级篮球赛</w:t>
      </w:r>
      <w:r w:rsidRPr="00EE5DE1">
        <w:rPr>
          <w:rFonts w:ascii="仿宋" w:eastAsia="仿宋" w:hAnsi="仿宋" w:hint="eastAsia"/>
          <w:sz w:val="28"/>
          <w:szCs w:val="28"/>
        </w:rPr>
        <w:t>、</w:t>
      </w:r>
      <w:r w:rsidRPr="00EE5DE1">
        <w:rPr>
          <w:rFonts w:ascii="仿宋" w:eastAsia="仿宋" w:hAnsi="仿宋"/>
          <w:sz w:val="28"/>
          <w:szCs w:val="28"/>
        </w:rPr>
        <w:t>院排球赛等</w:t>
      </w:r>
      <w:r w:rsidRPr="00EE5DE1">
        <w:rPr>
          <w:rFonts w:ascii="仿宋" w:eastAsia="仿宋" w:hAnsi="仿宋" w:hint="eastAsia"/>
          <w:sz w:val="28"/>
          <w:szCs w:val="28"/>
        </w:rPr>
        <w:t>；校级体育比赛主要包括运动会、排球赛、篮球赛等。</w:t>
      </w:r>
    </w:p>
    <w:p w:rsidR="00CA07CA" w:rsidRPr="00EE5DE1" w:rsidRDefault="00CA07CA" w:rsidP="00CA07CA">
      <w:pPr>
        <w:widowControl/>
        <w:spacing w:line="400" w:lineRule="exact"/>
        <w:jc w:val="left"/>
        <w:rPr>
          <w:rFonts w:ascii="仿宋" w:eastAsia="仿宋" w:hAnsi="仿宋"/>
          <w:sz w:val="28"/>
          <w:szCs w:val="28"/>
        </w:rPr>
      </w:pPr>
    </w:p>
    <w:p w:rsidR="00CA07CA" w:rsidRPr="00EE5DE1" w:rsidRDefault="00CA07CA" w:rsidP="00CA07CA">
      <w:pPr>
        <w:spacing w:line="400" w:lineRule="exact"/>
        <w:jc w:val="left"/>
        <w:rPr>
          <w:rFonts w:ascii="仿宋" w:eastAsia="仿宋" w:hAnsi="仿宋"/>
          <w:b/>
          <w:sz w:val="28"/>
          <w:szCs w:val="28"/>
        </w:rPr>
      </w:pPr>
      <w:r w:rsidRPr="00EE5DE1">
        <w:rPr>
          <w:rFonts w:ascii="仿宋" w:eastAsia="仿宋" w:hAnsi="仿宋" w:hint="eastAsia"/>
          <w:b/>
          <w:sz w:val="28"/>
          <w:szCs w:val="28"/>
        </w:rPr>
        <w:t>互助维权部</w:t>
      </w:r>
    </w:p>
    <w:p w:rsidR="00CA07CA" w:rsidRPr="00EE5DE1" w:rsidRDefault="00CA07CA" w:rsidP="00CA07CA">
      <w:pPr>
        <w:spacing w:line="400" w:lineRule="exact"/>
        <w:ind w:firstLineChars="200" w:firstLine="560"/>
        <w:jc w:val="left"/>
        <w:rPr>
          <w:rFonts w:ascii="仿宋" w:eastAsia="仿宋" w:hAnsi="仿宋"/>
          <w:sz w:val="28"/>
          <w:szCs w:val="28"/>
        </w:rPr>
      </w:pPr>
      <w:r w:rsidRPr="00EE5DE1">
        <w:rPr>
          <w:rFonts w:ascii="仿宋" w:eastAsia="仿宋" w:hAnsi="仿宋" w:hint="eastAsia"/>
          <w:sz w:val="28"/>
          <w:szCs w:val="28"/>
        </w:rPr>
        <w:t>互助维权部聚焦医学生的自身发展诉求，服务同学日常生活，维护同学合法权益，搭建学生联系</w:t>
      </w:r>
      <w:r w:rsidR="00094482">
        <w:rPr>
          <w:rFonts w:ascii="仿宋" w:eastAsia="仿宋" w:hAnsi="仿宋" w:hint="eastAsia"/>
          <w:sz w:val="28"/>
          <w:szCs w:val="28"/>
        </w:rPr>
        <w:t>学校</w:t>
      </w:r>
      <w:r w:rsidRPr="00EE5DE1">
        <w:rPr>
          <w:rFonts w:ascii="仿宋" w:eastAsia="仿宋" w:hAnsi="仿宋" w:hint="eastAsia"/>
          <w:sz w:val="28"/>
          <w:szCs w:val="28"/>
        </w:rPr>
        <w:t>、</w:t>
      </w:r>
      <w:r w:rsidR="00094482">
        <w:rPr>
          <w:rFonts w:ascii="仿宋" w:eastAsia="仿宋" w:hAnsi="仿宋" w:hint="eastAsia"/>
          <w:sz w:val="28"/>
          <w:szCs w:val="28"/>
        </w:rPr>
        <w:t>学部</w:t>
      </w:r>
      <w:r w:rsidRPr="00EE5DE1">
        <w:rPr>
          <w:rFonts w:ascii="仿宋" w:eastAsia="仿宋" w:hAnsi="仿宋" w:hint="eastAsia"/>
          <w:sz w:val="28"/>
          <w:szCs w:val="28"/>
        </w:rPr>
        <w:t>的桥梁，配合学校学生议校会议的开展与反馈。</w:t>
      </w:r>
      <w:r>
        <w:rPr>
          <w:rFonts w:ascii="仿宋" w:eastAsia="仿宋" w:hAnsi="仿宋" w:hint="eastAsia"/>
          <w:sz w:val="28"/>
          <w:szCs w:val="28"/>
        </w:rPr>
        <w:t>互助维权部的活动有“以医之雅，筑己之舍”雅舍评比、参议会</w:t>
      </w:r>
      <w:r w:rsidRPr="00EE5DE1">
        <w:rPr>
          <w:rFonts w:ascii="仿宋" w:eastAsia="仿宋" w:hAnsi="仿宋" w:hint="eastAsia"/>
          <w:sz w:val="28"/>
          <w:szCs w:val="28"/>
        </w:rPr>
        <w:t>，组织医学部代表队参加学校戏曲广播体操。</w:t>
      </w:r>
    </w:p>
    <w:p w:rsidR="00CA07CA" w:rsidRPr="00EE5DE1" w:rsidRDefault="00CA07CA" w:rsidP="00CA07CA">
      <w:pPr>
        <w:spacing w:line="400" w:lineRule="exact"/>
        <w:ind w:firstLineChars="200" w:firstLine="560"/>
        <w:jc w:val="left"/>
        <w:rPr>
          <w:rFonts w:ascii="仿宋" w:eastAsia="仿宋" w:hAnsi="仿宋"/>
          <w:sz w:val="28"/>
          <w:szCs w:val="28"/>
        </w:rPr>
      </w:pPr>
    </w:p>
    <w:p w:rsidR="00CA07CA" w:rsidRPr="00EE5DE1" w:rsidRDefault="00CA07CA" w:rsidP="00CA07CA">
      <w:pPr>
        <w:spacing w:line="400" w:lineRule="exact"/>
        <w:jc w:val="left"/>
        <w:rPr>
          <w:rFonts w:ascii="仿宋" w:eastAsia="仿宋" w:hAnsi="仿宋"/>
          <w:b/>
          <w:sz w:val="28"/>
          <w:szCs w:val="28"/>
        </w:rPr>
      </w:pPr>
      <w:r w:rsidRPr="00EE5DE1">
        <w:rPr>
          <w:rFonts w:ascii="仿宋" w:eastAsia="仿宋" w:hAnsi="仿宋" w:hint="eastAsia"/>
          <w:b/>
          <w:sz w:val="28"/>
          <w:szCs w:val="28"/>
        </w:rPr>
        <w:t>学风建设部</w:t>
      </w:r>
    </w:p>
    <w:p w:rsidR="00CA07CA" w:rsidRPr="00EE5DE1" w:rsidRDefault="00CA07CA" w:rsidP="00CA07CA">
      <w:pPr>
        <w:spacing w:line="400" w:lineRule="exact"/>
        <w:ind w:firstLineChars="200" w:firstLine="560"/>
        <w:jc w:val="left"/>
        <w:rPr>
          <w:rFonts w:ascii="仿宋" w:eastAsia="仿宋" w:hAnsi="仿宋"/>
          <w:sz w:val="28"/>
          <w:szCs w:val="28"/>
        </w:rPr>
      </w:pPr>
      <w:r w:rsidRPr="00EE5DE1">
        <w:rPr>
          <w:rFonts w:ascii="仿宋" w:eastAsia="仿宋" w:hAnsi="仿宋" w:hint="eastAsia"/>
          <w:sz w:val="28"/>
          <w:szCs w:val="28"/>
        </w:rPr>
        <w:t>学风建设部主要职责是辅助医学部做好本科生的学风建设工作，主办各类思想引领类讲座、各种经验交流活动，协助医学部管理新生晚自习与评选最喜爱的老师、学子之星和优秀班集体，营造良好的学习氛围。学风建设部的主要活动有新生晚自习检查、“杏林风”名师讲坛、四六级讲座、新老生交流会、勇夺智多星等。</w:t>
      </w:r>
    </w:p>
    <w:p w:rsidR="00CA07CA" w:rsidRPr="00EE5DE1" w:rsidRDefault="00CA07CA" w:rsidP="00CA07CA">
      <w:pPr>
        <w:spacing w:line="400" w:lineRule="exact"/>
        <w:ind w:firstLineChars="200" w:firstLine="560"/>
        <w:jc w:val="left"/>
        <w:rPr>
          <w:rFonts w:ascii="仿宋" w:eastAsia="仿宋" w:hAnsi="仿宋"/>
          <w:sz w:val="28"/>
          <w:szCs w:val="28"/>
        </w:rPr>
      </w:pPr>
    </w:p>
    <w:p w:rsidR="00CA07CA" w:rsidRPr="00EE5DE1" w:rsidRDefault="00CA07CA" w:rsidP="00CA07CA">
      <w:pPr>
        <w:spacing w:line="400" w:lineRule="exact"/>
        <w:jc w:val="left"/>
        <w:rPr>
          <w:rFonts w:ascii="仿宋" w:eastAsia="仿宋" w:hAnsi="仿宋"/>
          <w:b/>
          <w:sz w:val="28"/>
          <w:szCs w:val="28"/>
        </w:rPr>
      </w:pPr>
      <w:r w:rsidRPr="00EE5DE1">
        <w:rPr>
          <w:rFonts w:ascii="仿宋" w:eastAsia="仿宋" w:hAnsi="仿宋" w:hint="eastAsia"/>
          <w:b/>
          <w:sz w:val="28"/>
          <w:szCs w:val="28"/>
        </w:rPr>
        <w:t>图文部</w:t>
      </w:r>
    </w:p>
    <w:p w:rsidR="00CA07CA" w:rsidRPr="00EE5DE1" w:rsidRDefault="00CA07CA" w:rsidP="008532AA">
      <w:pPr>
        <w:spacing w:line="400" w:lineRule="exact"/>
        <w:ind w:firstLineChars="200" w:firstLine="560"/>
        <w:jc w:val="left"/>
        <w:rPr>
          <w:rFonts w:ascii="仿宋" w:eastAsia="仿宋" w:hAnsi="仿宋"/>
          <w:sz w:val="28"/>
          <w:szCs w:val="28"/>
        </w:rPr>
      </w:pPr>
      <w:r w:rsidRPr="00EE5DE1">
        <w:rPr>
          <w:rFonts w:ascii="仿宋" w:eastAsia="仿宋" w:hAnsi="仿宋" w:hint="eastAsia"/>
          <w:sz w:val="28"/>
          <w:szCs w:val="28"/>
        </w:rPr>
        <w:t>图文部是学生会对外展示风采的窗口之一，筹建并维护学生会新媒体平台建设（微信公众号与QQ公众号），及时转发学校、学部的通知发文，及时宣传学生会各类活动。此外，图文部还负责学生会有关活动的采访、通讯稿及摄影、PPT与视频制作等。</w:t>
      </w:r>
    </w:p>
    <w:p w:rsidR="00CA07CA" w:rsidRPr="00EE5DE1" w:rsidRDefault="00CA07CA" w:rsidP="00CA07CA">
      <w:pPr>
        <w:spacing w:line="400" w:lineRule="exact"/>
        <w:jc w:val="left"/>
        <w:rPr>
          <w:rFonts w:ascii="仿宋" w:eastAsia="仿宋" w:hAnsi="仿宋"/>
          <w:sz w:val="28"/>
          <w:szCs w:val="28"/>
        </w:rPr>
      </w:pPr>
    </w:p>
    <w:p w:rsidR="00CA07CA" w:rsidRPr="00EE5DE1" w:rsidRDefault="00CA07CA" w:rsidP="00CA07CA">
      <w:pPr>
        <w:spacing w:line="400" w:lineRule="exact"/>
        <w:jc w:val="left"/>
        <w:rPr>
          <w:rFonts w:ascii="仿宋" w:eastAsia="仿宋" w:hAnsi="仿宋"/>
          <w:b/>
          <w:sz w:val="28"/>
          <w:szCs w:val="28"/>
        </w:rPr>
      </w:pPr>
      <w:r w:rsidRPr="00EE5DE1">
        <w:rPr>
          <w:rFonts w:ascii="仿宋" w:eastAsia="仿宋" w:hAnsi="仿宋" w:hint="eastAsia"/>
          <w:b/>
          <w:sz w:val="28"/>
          <w:szCs w:val="28"/>
        </w:rPr>
        <w:t>宣传部</w:t>
      </w:r>
    </w:p>
    <w:p w:rsidR="00CA07CA" w:rsidRPr="00EE5DE1" w:rsidRDefault="00CA07CA" w:rsidP="00CA07CA">
      <w:pPr>
        <w:spacing w:line="400" w:lineRule="exact"/>
        <w:ind w:firstLineChars="200" w:firstLine="560"/>
        <w:jc w:val="left"/>
        <w:rPr>
          <w:rFonts w:ascii="仿宋" w:eastAsia="仿宋" w:hAnsi="仿宋"/>
          <w:sz w:val="28"/>
          <w:szCs w:val="28"/>
        </w:rPr>
      </w:pPr>
      <w:r w:rsidRPr="00EE5DE1">
        <w:rPr>
          <w:rFonts w:ascii="仿宋" w:eastAsia="仿宋" w:hAnsi="仿宋" w:hint="eastAsia"/>
          <w:sz w:val="28"/>
          <w:szCs w:val="28"/>
        </w:rPr>
        <w:t>宣传部是学生会对外展示风采的窗口之一，主要负责设计学生会文化产品，推广学生会品牌活动，推介学生会和医学生的良好形象。此外，宣传部还负责学生会各项活动的海报、节目单、门票等宣传材料的制作，举办新生书画大赛与手绘DIY大赛。</w:t>
      </w:r>
      <w:r w:rsidR="00DD4D4C" w:rsidRPr="00EE5DE1">
        <w:rPr>
          <w:rFonts w:ascii="仿宋" w:eastAsia="仿宋" w:hAnsi="仿宋"/>
          <w:sz w:val="28"/>
          <w:szCs w:val="28"/>
        </w:rPr>
        <w:fldChar w:fldCharType="begin">
          <w:fldData xml:space="preserve">ZQBKAHoAdABYAGUAOQB2AEUAMgBVAGMAdgAyAHUANwA5AHYAbwBNAEEAegBhAFMAawBFAFoARAA2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</w:fldData>
        </w:fldChar>
      </w:r>
      <w:r w:rsidRPr="00EE5DE1">
        <w:rPr>
          <w:rFonts w:ascii="仿宋" w:eastAsia="仿宋" w:hAnsi="仿宋"/>
          <w:sz w:val="28"/>
          <w:szCs w:val="28"/>
        </w:rPr>
        <w:instrText>ADDIN CNKISM.UserStyle</w:instrText>
      </w:r>
      <w:r w:rsidR="00DD4D4C" w:rsidRPr="00EE5DE1">
        <w:rPr>
          <w:rFonts w:ascii="仿宋" w:eastAsia="仿宋" w:hAnsi="仿宋"/>
          <w:sz w:val="28"/>
          <w:szCs w:val="28"/>
        </w:rPr>
      </w:r>
      <w:r w:rsidR="00DD4D4C" w:rsidRPr="00EE5DE1">
        <w:rPr>
          <w:rFonts w:ascii="仿宋" w:eastAsia="仿宋" w:hAnsi="仿宋"/>
          <w:sz w:val="28"/>
          <w:szCs w:val="28"/>
        </w:rPr>
        <w:fldChar w:fldCharType="end"/>
      </w:r>
    </w:p>
    <w:p w:rsidR="00EF4A34" w:rsidRDefault="00DD4D4C">
      <w:r>
        <w:fldChar w:fldCharType="begin">
          <w:fldData xml:space="preserve">ZQBKAHoAdABYAGUAOQB2AEUAMgBVAGMAdgAyAHUANwA5AHYAbwBNAEEAegBhAFMAawBFAFoARAA2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</w:fldData>
        </w:fldChar>
      </w:r>
      <w:r w:rsidR="00212665">
        <w:instrText>ADDIN CNKISM.UserStyle</w:instrText>
      </w:r>
      <w:r>
        <w:fldChar w:fldCharType="end"/>
      </w:r>
    </w:p>
    <w:sectPr w:rsidR="00EF4A34" w:rsidSect="00C62AF3">
      <w:pgSz w:w="11906" w:h="16838"/>
      <w:pgMar w:top="1134" w:right="1134" w:bottom="1134" w:left="1134"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C70CB" w:rsidRDefault="003C70CB" w:rsidP="00212665">
      <w:r>
        <w:separator/>
      </w:r>
    </w:p>
  </w:endnote>
  <w:endnote w:type="continuationSeparator" w:id="1">
    <w:p w:rsidR="003C70CB" w:rsidRDefault="003C70CB" w:rsidP="0021266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C70CB" w:rsidRDefault="003C70CB" w:rsidP="00212665">
      <w:r>
        <w:separator/>
      </w:r>
    </w:p>
  </w:footnote>
  <w:footnote w:type="continuationSeparator" w:id="1">
    <w:p w:rsidR="003C70CB" w:rsidRDefault="003C70CB" w:rsidP="0021266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91D2FB0"/>
    <w:multiLevelType w:val="hybridMultilevel"/>
    <w:tmpl w:val="EE90D1F4"/>
    <w:lvl w:ilvl="0" w:tplc="3F5E7E52">
      <w:start w:val="1"/>
      <w:numFmt w:val="japaneseCounting"/>
      <w:lvlText w:val="第%1条"/>
      <w:lvlJc w:val="left"/>
      <w:pPr>
        <w:ind w:left="855" w:hanging="855"/>
      </w:pPr>
      <w:rPr>
        <w:rFonts w:hint="default"/>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58D0758D"/>
    <w:multiLevelType w:val="multilevel"/>
    <w:tmpl w:val="58D0758D"/>
    <w:lvl w:ilvl="0">
      <w:start w:val="1"/>
      <w:numFmt w:val="japaneseCounting"/>
      <w:lvlText w:val="（%1）"/>
      <w:lvlJc w:val="left"/>
      <w:pPr>
        <w:tabs>
          <w:tab w:val="left" w:pos="720"/>
        </w:tabs>
        <w:ind w:left="720" w:hanging="720"/>
      </w:pPr>
      <w:rPr>
        <w:rFonts w:hint="eastAsia"/>
      </w:rPr>
    </w:lvl>
    <w:lvl w:ilvl="1">
      <w:start w:val="1"/>
      <w:numFmt w:val="decimal"/>
      <w:lvlText w:val="%2．"/>
      <w:lvlJc w:val="left"/>
      <w:pPr>
        <w:tabs>
          <w:tab w:val="left" w:pos="780"/>
        </w:tabs>
        <w:ind w:left="780" w:hanging="360"/>
      </w:pPr>
      <w:rPr>
        <w:rFonts w:hint="eastAsia"/>
      </w:r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717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212665"/>
    <w:rsid w:val="00094482"/>
    <w:rsid w:val="00212665"/>
    <w:rsid w:val="003C70CB"/>
    <w:rsid w:val="00431544"/>
    <w:rsid w:val="005E0FB2"/>
    <w:rsid w:val="006956E0"/>
    <w:rsid w:val="00721672"/>
    <w:rsid w:val="00781A90"/>
    <w:rsid w:val="008532AA"/>
    <w:rsid w:val="00952CF0"/>
    <w:rsid w:val="00A03497"/>
    <w:rsid w:val="00A07920"/>
    <w:rsid w:val="00A61BAF"/>
    <w:rsid w:val="00B80F84"/>
    <w:rsid w:val="00C170EB"/>
    <w:rsid w:val="00C17E46"/>
    <w:rsid w:val="00C62AF3"/>
    <w:rsid w:val="00CA07CA"/>
    <w:rsid w:val="00CB3F2C"/>
    <w:rsid w:val="00D15932"/>
    <w:rsid w:val="00DD4D4C"/>
    <w:rsid w:val="00EE4019"/>
    <w:rsid w:val="00EF4A3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E0FB2"/>
    <w:pPr>
      <w:widowControl w:val="0"/>
      <w:jc w:val="both"/>
    </w:pPr>
  </w:style>
  <w:style w:type="paragraph" w:styleId="3">
    <w:name w:val="heading 3"/>
    <w:basedOn w:val="a"/>
    <w:link w:val="3Char"/>
    <w:uiPriority w:val="9"/>
    <w:qFormat/>
    <w:rsid w:val="00D15932"/>
    <w:pPr>
      <w:widowControl/>
      <w:spacing w:before="100" w:beforeAutospacing="1" w:after="100" w:afterAutospacing="1"/>
      <w:jc w:val="left"/>
      <w:outlineLvl w:val="2"/>
    </w:pPr>
    <w:rPr>
      <w:rFonts w:ascii="宋体" w:eastAsia="宋体" w:hAnsi="宋体" w:cs="宋体"/>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21266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212665"/>
    <w:rPr>
      <w:sz w:val="18"/>
      <w:szCs w:val="18"/>
    </w:rPr>
  </w:style>
  <w:style w:type="paragraph" w:styleId="a4">
    <w:name w:val="footer"/>
    <w:basedOn w:val="a"/>
    <w:link w:val="Char0"/>
    <w:uiPriority w:val="99"/>
    <w:semiHidden/>
    <w:unhideWhenUsed/>
    <w:rsid w:val="00212665"/>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212665"/>
    <w:rPr>
      <w:sz w:val="18"/>
      <w:szCs w:val="18"/>
    </w:rPr>
  </w:style>
  <w:style w:type="paragraph" w:styleId="a5">
    <w:name w:val="List Paragraph"/>
    <w:basedOn w:val="a"/>
    <w:uiPriority w:val="34"/>
    <w:qFormat/>
    <w:rsid w:val="00CA07CA"/>
    <w:pPr>
      <w:ind w:firstLineChars="200" w:firstLine="420"/>
    </w:pPr>
  </w:style>
  <w:style w:type="character" w:customStyle="1" w:styleId="3Char">
    <w:name w:val="标题 3 Char"/>
    <w:basedOn w:val="a0"/>
    <w:link w:val="3"/>
    <w:uiPriority w:val="9"/>
    <w:rsid w:val="00D15932"/>
    <w:rPr>
      <w:rFonts w:ascii="宋体" w:eastAsia="宋体" w:hAnsi="宋体" w:cs="宋体"/>
      <w:b/>
      <w:bCs/>
      <w:kern w:val="0"/>
      <w:sz w:val="27"/>
      <w:szCs w:val="27"/>
    </w:rPr>
  </w:style>
  <w:style w:type="character" w:styleId="a6">
    <w:name w:val="Hyperlink"/>
    <w:basedOn w:val="a0"/>
    <w:uiPriority w:val="99"/>
    <w:semiHidden/>
    <w:unhideWhenUsed/>
    <w:rsid w:val="00D15932"/>
    <w:rPr>
      <w:color w:val="0000FF"/>
      <w:u w:val="single"/>
    </w:rPr>
  </w:style>
  <w:style w:type="character" w:styleId="a7">
    <w:name w:val="Emphasis"/>
    <w:basedOn w:val="a0"/>
    <w:uiPriority w:val="20"/>
    <w:qFormat/>
    <w:rsid w:val="00D15932"/>
    <w:rPr>
      <w:i/>
      <w:iCs/>
    </w:rPr>
  </w:style>
</w:styles>
</file>

<file path=word/webSettings.xml><?xml version="1.0" encoding="utf-8"?>
<w:webSettings xmlns:r="http://schemas.openxmlformats.org/officeDocument/2006/relationships" xmlns:w="http://schemas.openxmlformats.org/wordprocessingml/2006/main">
  <w:divs>
    <w:div w:id="2263014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baidu.com/link?url=rVdrFhSMu1RLo2I22vh5fcKC1nUVuX2l1AV_fidhPn_HcZjuZzer_zxXWE8oatHnqI6bHg0qxFge_dspnLfcI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76</TotalTime>
  <Pages>2</Pages>
  <Words>267</Words>
  <Characters>1522</Characters>
  <Application>Microsoft Office Word</Application>
  <DocSecurity>0</DocSecurity>
  <Lines>12</Lines>
  <Paragraphs>3</Paragraphs>
  <ScaleCrop>false</ScaleCrop>
  <Company>苏州美宜电子科技有限公司</Company>
  <LinksUpToDate>false</LinksUpToDate>
  <CharactersWithSpaces>1786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think</dc:creator>
  <cp:keywords/>
  <dc:description/>
  <cp:lastModifiedBy>think</cp:lastModifiedBy>
  <cp:revision>56</cp:revision>
  <dcterms:created xsi:type="dcterms:W3CDTF">2019-03-27T07:38:00Z</dcterms:created>
  <dcterms:modified xsi:type="dcterms:W3CDTF">2019-04-04T02:54:00Z</dcterms:modified>
</cp:coreProperties>
</file>